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418"/>
        <w:gridCol w:w="1417"/>
        <w:gridCol w:w="1418"/>
        <w:gridCol w:w="1984"/>
      </w:tblGrid>
      <w:tr w:rsidR="00617C29" w:rsidRPr="00617C29" w:rsidTr="008640B5">
        <w:trPr>
          <w:trHeight w:val="747"/>
        </w:trPr>
        <w:tc>
          <w:tcPr>
            <w:tcW w:w="534" w:type="dxa"/>
            <w:shd w:val="clear" w:color="auto" w:fill="F2F2F2" w:themeFill="background1" w:themeFillShade="F2"/>
            <w:hideMark/>
          </w:tcPr>
          <w:p w:rsidR="00617C29" w:rsidRPr="00617C29" w:rsidRDefault="00617C29" w:rsidP="00FF732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3118" w:type="dxa"/>
            <w:shd w:val="clear" w:color="auto" w:fill="F2F2F2" w:themeFill="background1" w:themeFillShade="F2"/>
            <w:noWrap/>
            <w:hideMark/>
          </w:tcPr>
          <w:p w:rsidR="00617C29" w:rsidRPr="00617C29" w:rsidRDefault="00617C29" w:rsidP="00FF732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418" w:type="dxa"/>
            <w:shd w:val="clear" w:color="auto" w:fill="F2F2F2" w:themeFill="background1" w:themeFillShade="F2"/>
            <w:hideMark/>
          </w:tcPr>
          <w:p w:rsidR="00617C29" w:rsidRPr="00617C29" w:rsidRDefault="00617C29" w:rsidP="00FF732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w="1417" w:type="dxa"/>
            <w:shd w:val="clear" w:color="auto" w:fill="F2F2F2" w:themeFill="background1" w:themeFillShade="F2"/>
            <w:hideMark/>
          </w:tcPr>
          <w:p w:rsidR="00617C29" w:rsidRPr="00617C29" w:rsidRDefault="00617C29" w:rsidP="00FF732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Prije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</w:t>
            </w: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log diobe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  <w:r w:rsidR="00FF732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418" w:type="dxa"/>
            <w:shd w:val="clear" w:color="auto" w:fill="F2F2F2" w:themeFill="background1" w:themeFillShade="F2"/>
            <w:hideMark/>
          </w:tcPr>
          <w:p w:rsidR="00617C29" w:rsidRPr="00617C29" w:rsidRDefault="00617C29" w:rsidP="008640B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Namirena tražbina</w:t>
            </w:r>
            <w:r w:rsidR="008640B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do 08.09.16.</w:t>
            </w:r>
          </w:p>
        </w:tc>
        <w:tc>
          <w:tcPr>
            <w:tcW w:w="1984" w:type="dxa"/>
            <w:shd w:val="clear" w:color="auto" w:fill="F2F2F2" w:themeFill="background1" w:themeFillShade="F2"/>
            <w:noWrap/>
            <w:hideMark/>
          </w:tcPr>
          <w:p w:rsidR="00617C29" w:rsidRPr="00617C29" w:rsidRDefault="00617C29" w:rsidP="00FF732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Razlika za namiriti</w:t>
            </w:r>
            <w:r w:rsidR="008640B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po ovom prijedlogu 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Auker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Domagoj,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I.Cankara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37,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Hraščica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82316760228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5.716,01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3.086,65</w:t>
            </w:r>
          </w:p>
        </w:tc>
        <w:tc>
          <w:tcPr>
            <w:tcW w:w="1418" w:type="dxa"/>
            <w:hideMark/>
          </w:tcPr>
          <w:p w:rsidR="008640B5" w:rsidRPr="00FF732C" w:rsidRDefault="008640B5" w:rsidP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3.086,65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Boltižar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Mišo,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Završje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Podbelsko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168, Novi Marof, OIB: 93389284081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2.973,57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1.605,73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1.605,73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Bošnjak Mato,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Vrtlinovec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25c, Turčin, OIB: 03408418991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1.839,11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993,12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993,12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Đulaj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Pavao, Gorička 13, Vinica, OIB: 09008785297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19.723,85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10.650,88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10.650,88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Fajfar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Andrija,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M.Melinčeka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5A,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Sračinec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44258366460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3.472,56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1.875,18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1.875,18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Furjan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Dejan,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Natkrižovljan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145, Cestica, OIB: 30799532180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14.853,08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8.020,66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8.020,66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Furjan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Goran,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Natkrižovljan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145, Cestica, OIB: 45321004855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15.130,27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8.170,35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8.170,35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Gerić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Robert,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Halić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301, Varaždin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Breg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94865564617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8.004,52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4.322,44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4.322,44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Grgić Anto, Vinogradska 40 , Kelemen, OIB: 62585573224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6.807,13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3.675,85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3.675,85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Grgić Ivo, Vinogradska 66, Kelemen, OIB: 39581897125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3.550,51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1.917,28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1.917,28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Horvat Dragutin,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M.Rupčića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22, Vinica, OIB: 12206211524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6.820,46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3.683,05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3.683,05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Kaniški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Vladimir, Zagrebačka 15, Turčin, OIB: 88537774037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3.498,56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1.889,22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1.889,22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Kelemen Marko,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S.Radića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5, Vinica, OIB: 25753297256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14.084,78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7.605,78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7.605,78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Koren Josip, Mali Vrh 54, Varaždin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Breg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79735870307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18.464,36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9.970,75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9.970,75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Korpar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Ivica,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Selnik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29,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Maruševec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22245323853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10.506,32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5.673,41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5.673,41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Lazar Damir,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Natkrižovljan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163, Cestica, OIB: 30312425105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18.841,30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10.174,30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10.174,30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Lučić Tadija,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I.Mažuranića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20,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Trnovec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Bartolovečki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39878877780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13.044,78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7.044,18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7.044,18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Majcen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Žarko,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V.Jagića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7,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Sračinec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76974608595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12.244,26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6.611,90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6.611,90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lastRenderedPageBreak/>
              <w:t>19.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Mišak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Dragutin,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I.Cankara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37,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Trnovec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Bartolovečki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23346771641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11.128,75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6.009,53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6.009,53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Novak Siniša, Radnička 3,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Kneginec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Donji, OIB: 95055458072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5.225,08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2.821,54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2.821,54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Novak Tomislav, Radnička 3,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Kneginec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Donji, OIB: 74770124587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11.784,33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6.363,54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6.363,54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Pačarić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Ivan,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Banjšćina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360, Varaždin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Breg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61750731867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9.984,32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5.391,53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5.391,53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Pavlović Slavko, Mali Vrh 33, Varaždin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Breg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37504815570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19.564,61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10.564,89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10.564,89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24.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Perak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Tomislav, Varaždinska 8,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Trnovec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Bartolovečki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96961331637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5.451,46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2.943,79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2.943,79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25.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Petrinec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Ružica,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Kurelčeva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26, Varaždin, OIB: 79422433182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11.859,96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6.404,38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6.404,38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26.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Pranjić Jozo, Mali Vrh 86, Varaždin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Breg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18528300508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8.306,50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4.485,51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4.485,51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27.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Pranjić Vito, Dubrava 8, Turčin, OIB:69713608441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14.966,00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8.081,64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A2603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8.081,64</w:t>
            </w:r>
          </w:p>
        </w:tc>
      </w:tr>
      <w:tr w:rsidR="00FF732C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FF732C" w:rsidRPr="00617C29" w:rsidRDefault="00FF732C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28.</w:t>
            </w:r>
          </w:p>
        </w:tc>
        <w:tc>
          <w:tcPr>
            <w:tcW w:w="3118" w:type="dxa"/>
            <w:hideMark/>
          </w:tcPr>
          <w:p w:rsidR="00FF732C" w:rsidRPr="00617C29" w:rsidRDefault="00FF732C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Ranković Branko,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M.Melinčeka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Sračinec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53478996908</w:t>
            </w:r>
          </w:p>
        </w:tc>
        <w:tc>
          <w:tcPr>
            <w:tcW w:w="1418" w:type="dxa"/>
            <w:noWrap/>
            <w:hideMark/>
          </w:tcPr>
          <w:p w:rsidR="00FF732C" w:rsidRPr="00617C29" w:rsidRDefault="00FF732C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5.964,16</w:t>
            </w:r>
          </w:p>
        </w:tc>
        <w:tc>
          <w:tcPr>
            <w:tcW w:w="1417" w:type="dxa"/>
            <w:noWrap/>
            <w:hideMark/>
          </w:tcPr>
          <w:p w:rsidR="00FF732C" w:rsidRPr="00FF732C" w:rsidRDefault="00FF732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3.220,65</w:t>
            </w:r>
          </w:p>
        </w:tc>
        <w:tc>
          <w:tcPr>
            <w:tcW w:w="1418" w:type="dxa"/>
            <w:hideMark/>
          </w:tcPr>
          <w:p w:rsidR="00FF732C" w:rsidRPr="008640B5" w:rsidRDefault="00FF732C" w:rsidP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="008640B5" w:rsidRPr="008640B5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Pr="008640B5">
              <w:rPr>
                <w:rFonts w:ascii="Tahoma" w:hAnsi="Tahoma" w:cs="Tahoma"/>
                <w:bCs/>
                <w:sz w:val="20"/>
                <w:szCs w:val="20"/>
              </w:rPr>
              <w:t>982,08</w:t>
            </w:r>
          </w:p>
        </w:tc>
        <w:tc>
          <w:tcPr>
            <w:tcW w:w="1984" w:type="dxa"/>
            <w:noWrap/>
            <w:hideMark/>
          </w:tcPr>
          <w:p w:rsidR="00FF732C" w:rsidRPr="008640B5" w:rsidRDefault="00FF732C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238,57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29.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Ranković Ivan,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M.Melinčeka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Sračinec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91933468082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8.896,84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4.804,29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4.804,29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30.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Rojc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Zlatko,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Čalinec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179 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Maruševec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73978642958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20.341,73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10.984,53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10.984,53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31.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Stanić Igor,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Črnec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Biškupečki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65, Turčin, OIB: 71254149823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5.715,55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3.086,40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3.086,40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32.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Šešet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Damir,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Završje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Podbelsko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153, Novi Marof, OIB: 45939300255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15.792,47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8.527,93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8.527,93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33.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Topić Jelica,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M.Melinčeka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24,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Sračinec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97671262952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10.891,12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5.881,20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5.881,20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34.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Veg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Drago,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S.Radića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1, Vinica , OIB:93314201424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14.632,36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7.901,47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7.901,47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35.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Vinko Ivan, G.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Koncovčak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Sv.Martin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na Muri, OIB:47726830587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4.806,76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2.595,65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2.595,65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lastRenderedPageBreak/>
              <w:t>36.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 xml:space="preserve">Vitez Đurđica,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S.Radića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71 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Vidovec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73173525345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69.888,86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37.739,98</w:t>
            </w:r>
          </w:p>
        </w:tc>
        <w:tc>
          <w:tcPr>
            <w:tcW w:w="1418" w:type="dxa"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noWrap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8640B5">
              <w:rPr>
                <w:rFonts w:ascii="Tahoma" w:hAnsi="Tahoma" w:cs="Tahoma"/>
                <w:bCs/>
                <w:sz w:val="20"/>
                <w:szCs w:val="20"/>
              </w:rPr>
              <w:t>37.739,98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37.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Vitez Tibor, Zagrebačka 27/1, Varaždin, OIB: 87003028731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72.837,24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39.332,11</w:t>
            </w:r>
          </w:p>
        </w:tc>
        <w:tc>
          <w:tcPr>
            <w:tcW w:w="1418" w:type="dxa"/>
            <w:noWrap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640B5">
              <w:rPr>
                <w:rFonts w:ascii="Tahoma" w:hAnsi="Tahoma" w:cs="Tahoma"/>
                <w:sz w:val="20"/>
                <w:szCs w:val="20"/>
              </w:rPr>
              <w:t>39.332,11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38.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Vrbanec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Boris,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Maruševec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91,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Maruševec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>, OIB: 71559058797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17.862,82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9.645,92</w:t>
            </w:r>
          </w:p>
        </w:tc>
        <w:tc>
          <w:tcPr>
            <w:tcW w:w="1418" w:type="dxa"/>
            <w:noWrap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640B5">
              <w:rPr>
                <w:rFonts w:ascii="Tahoma" w:hAnsi="Tahoma" w:cs="Tahoma"/>
                <w:sz w:val="20"/>
                <w:szCs w:val="20"/>
              </w:rPr>
              <w:t>9.645,92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39.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Vučković Marko, Tina Ujevića 5, Varaždin, OIB: 53005042351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7.863,50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4.246,29</w:t>
            </w:r>
          </w:p>
        </w:tc>
        <w:tc>
          <w:tcPr>
            <w:tcW w:w="1418" w:type="dxa"/>
            <w:noWrap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640B5">
              <w:rPr>
                <w:rFonts w:ascii="Tahoma" w:hAnsi="Tahoma" w:cs="Tahoma"/>
                <w:sz w:val="20"/>
                <w:szCs w:val="20"/>
              </w:rPr>
              <w:t>4.246,29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40.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Vugrinec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Mladen,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Knegingradska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17,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Kneginec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G., OIB: 53900654398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6.740,32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3.639,77</w:t>
            </w:r>
          </w:p>
        </w:tc>
        <w:tc>
          <w:tcPr>
            <w:tcW w:w="1418" w:type="dxa"/>
            <w:noWrap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hideMark/>
          </w:tcPr>
          <w:p w:rsidR="008640B5" w:rsidRPr="008640B5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640B5">
              <w:rPr>
                <w:rFonts w:ascii="Tahoma" w:hAnsi="Tahoma" w:cs="Tahoma"/>
                <w:sz w:val="20"/>
                <w:szCs w:val="20"/>
              </w:rPr>
              <w:t>3.639,77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41.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RH, MINISTARSTVO FINANCIJA, Porezna uprava Sjeverna Hrvatska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156.197,86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84.346,84</w:t>
            </w:r>
          </w:p>
        </w:tc>
        <w:tc>
          <w:tcPr>
            <w:tcW w:w="1418" w:type="dxa"/>
            <w:noWrap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84.346,84</w:t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42.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Petrinec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Ružica, </w:t>
            </w:r>
            <w:proofErr w:type="spellStart"/>
            <w:r w:rsidRPr="00617C29">
              <w:rPr>
                <w:rFonts w:ascii="Tahoma" w:hAnsi="Tahoma" w:cs="Tahoma"/>
                <w:sz w:val="20"/>
                <w:szCs w:val="20"/>
              </w:rPr>
              <w:t>Kurelčeva</w:t>
            </w:r>
            <w:proofErr w:type="spellEnd"/>
            <w:r w:rsidRPr="00617C29">
              <w:rPr>
                <w:rFonts w:ascii="Tahoma" w:hAnsi="Tahoma" w:cs="Tahoma"/>
                <w:sz w:val="20"/>
                <w:szCs w:val="20"/>
              </w:rPr>
              <w:t xml:space="preserve"> 26, Varaždin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3.765,19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2.033,20</w:t>
            </w:r>
          </w:p>
        </w:tc>
        <w:tc>
          <w:tcPr>
            <w:tcW w:w="1418" w:type="dxa"/>
            <w:noWrap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2.033,20</w:t>
            </w:r>
          </w:p>
        </w:tc>
      </w:tr>
      <w:tr w:rsidR="00FF732C" w:rsidRPr="00617C29" w:rsidTr="008640B5">
        <w:trPr>
          <w:trHeight w:val="567"/>
        </w:trPr>
        <w:tc>
          <w:tcPr>
            <w:tcW w:w="534" w:type="dxa"/>
            <w:noWrap/>
          </w:tcPr>
          <w:p w:rsidR="00FF732C" w:rsidRPr="00617C29" w:rsidRDefault="00FF732C" w:rsidP="009727B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8" w:type="dxa"/>
          </w:tcPr>
          <w:p w:rsidR="00FF732C" w:rsidRPr="00617C29" w:rsidRDefault="00FF732C" w:rsidP="009727B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Ukupno priznate tražbine</w:t>
            </w: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w="1418" w:type="dxa"/>
            <w:noWrap/>
          </w:tcPr>
          <w:p w:rsidR="00FF732C" w:rsidRPr="00617C29" w:rsidRDefault="00FF732C" w:rsidP="009727BA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700.043,22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noWrap/>
          </w:tcPr>
          <w:p w:rsidR="00FF732C" w:rsidRPr="00FF732C" w:rsidRDefault="00FF732C" w:rsidP="009727BA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378.023,31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noWrap/>
          </w:tcPr>
          <w:p w:rsidR="00FF732C" w:rsidRPr="00FF732C" w:rsidRDefault="00FF732C" w:rsidP="009727BA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32C">
              <w:rPr>
                <w:rFonts w:ascii="Tahoma" w:hAnsi="Tahoma" w:cs="Tahoma"/>
                <w:b/>
                <w:bCs/>
                <w:sz w:val="20"/>
                <w:szCs w:val="20"/>
              </w:rPr>
              <w:t>2.982,08</w:t>
            </w:r>
          </w:p>
        </w:tc>
        <w:tc>
          <w:tcPr>
            <w:tcW w:w="1984" w:type="dxa"/>
          </w:tcPr>
          <w:p w:rsidR="00FF732C" w:rsidRPr="00FF732C" w:rsidRDefault="00FF732C" w:rsidP="009727BA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375.041,23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640B5" w:rsidRPr="00617C29" w:rsidTr="008640B5">
        <w:trPr>
          <w:trHeight w:val="567"/>
        </w:trPr>
        <w:tc>
          <w:tcPr>
            <w:tcW w:w="534" w:type="dxa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43.</w:t>
            </w:r>
          </w:p>
        </w:tc>
        <w:tc>
          <w:tcPr>
            <w:tcW w:w="3118" w:type="dxa"/>
            <w:hideMark/>
          </w:tcPr>
          <w:p w:rsidR="008640B5" w:rsidRPr="00617C29" w:rsidRDefault="008640B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Agencija za osiguranje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rad.potraživanja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(AORPS)</w:t>
            </w:r>
          </w:p>
        </w:tc>
        <w:tc>
          <w:tcPr>
            <w:tcW w:w="1418" w:type="dxa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17C29">
              <w:rPr>
                <w:rFonts w:ascii="Tahoma" w:hAnsi="Tahoma" w:cs="Tahoma"/>
                <w:sz w:val="20"/>
                <w:szCs w:val="20"/>
              </w:rPr>
              <w:t>2.982,08</w:t>
            </w:r>
          </w:p>
        </w:tc>
        <w:tc>
          <w:tcPr>
            <w:tcW w:w="1417" w:type="dxa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1.610,32</w:t>
            </w:r>
          </w:p>
        </w:tc>
        <w:tc>
          <w:tcPr>
            <w:tcW w:w="1418" w:type="dxa"/>
            <w:noWrap/>
            <w:hideMark/>
          </w:tcPr>
          <w:p w:rsidR="008640B5" w:rsidRDefault="008640B5" w:rsidP="008640B5">
            <w:pPr>
              <w:jc w:val="right"/>
            </w:pPr>
            <w:r w:rsidRPr="00FC242B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84" w:type="dxa"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732C">
              <w:rPr>
                <w:rFonts w:ascii="Tahoma" w:hAnsi="Tahoma" w:cs="Tahoma"/>
                <w:sz w:val="20"/>
                <w:szCs w:val="20"/>
              </w:rPr>
              <w:t>1.610,32</w:t>
            </w:r>
          </w:p>
        </w:tc>
      </w:tr>
      <w:tr w:rsidR="008640B5" w:rsidRPr="00617C29" w:rsidTr="008640B5">
        <w:trPr>
          <w:trHeight w:val="398"/>
        </w:trPr>
        <w:tc>
          <w:tcPr>
            <w:tcW w:w="534" w:type="dxa"/>
            <w:shd w:val="clear" w:color="auto" w:fill="F2F2F2" w:themeFill="background1" w:themeFillShade="F2"/>
            <w:noWrap/>
            <w:hideMark/>
          </w:tcPr>
          <w:p w:rsidR="008640B5" w:rsidRPr="00617C29" w:rsidRDefault="008640B5" w:rsidP="00617C2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8" w:type="dxa"/>
            <w:shd w:val="clear" w:color="auto" w:fill="F2F2F2" w:themeFill="background1" w:themeFillShade="F2"/>
            <w:hideMark/>
          </w:tcPr>
          <w:p w:rsidR="008640B5" w:rsidRPr="00617C29" w:rsidRDefault="008640B5" w:rsidP="00FF732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Sveukupno</w:t>
            </w: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 AORPS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hideMark/>
          </w:tcPr>
          <w:p w:rsidR="008640B5" w:rsidRPr="00617C29" w:rsidRDefault="008640B5" w:rsidP="00617C2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7C29">
              <w:rPr>
                <w:rFonts w:ascii="Tahoma" w:hAnsi="Tahoma" w:cs="Tahoma"/>
                <w:b/>
                <w:bCs/>
                <w:sz w:val="20"/>
                <w:szCs w:val="20"/>
              </w:rPr>
              <w:t>703.025,30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32C">
              <w:rPr>
                <w:rFonts w:ascii="Tahoma" w:hAnsi="Tahoma" w:cs="Tahoma"/>
                <w:b/>
                <w:bCs/>
                <w:sz w:val="20"/>
                <w:szCs w:val="20"/>
              </w:rPr>
              <w:t>379.633,66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32C">
              <w:rPr>
                <w:rFonts w:ascii="Tahoma" w:hAnsi="Tahoma" w:cs="Tahoma"/>
                <w:b/>
                <w:bCs/>
                <w:sz w:val="20"/>
                <w:szCs w:val="20"/>
              </w:rPr>
              <w:t>2.982,08</w:t>
            </w:r>
          </w:p>
        </w:tc>
        <w:tc>
          <w:tcPr>
            <w:tcW w:w="1984" w:type="dxa"/>
            <w:shd w:val="clear" w:color="auto" w:fill="F2F2F2" w:themeFill="background1" w:themeFillShade="F2"/>
            <w:noWrap/>
            <w:hideMark/>
          </w:tcPr>
          <w:p w:rsidR="008640B5" w:rsidRPr="00FF732C" w:rsidRDefault="008640B5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732C">
              <w:rPr>
                <w:rFonts w:ascii="Tahoma" w:hAnsi="Tahoma" w:cs="Tahoma"/>
                <w:b/>
                <w:bCs/>
                <w:sz w:val="20"/>
                <w:szCs w:val="20"/>
              </w:rPr>
              <w:t>376.651,58</w:t>
            </w:r>
          </w:p>
        </w:tc>
      </w:tr>
    </w:tbl>
    <w:p w:rsidR="00C61F72" w:rsidRDefault="00C61F72" w:rsidP="00617C29">
      <w:pPr>
        <w:rPr>
          <w:rFonts w:ascii="Tahoma" w:hAnsi="Tahoma" w:cs="Tahoma"/>
          <w:sz w:val="20"/>
          <w:szCs w:val="20"/>
          <w:lang w:val="pl-PL"/>
        </w:rPr>
      </w:pPr>
    </w:p>
    <w:p w:rsidR="00717223" w:rsidRDefault="00717223" w:rsidP="00617C29">
      <w:pPr>
        <w:rPr>
          <w:rFonts w:ascii="Tahoma" w:hAnsi="Tahoma" w:cs="Tahoma"/>
          <w:sz w:val="20"/>
          <w:szCs w:val="20"/>
          <w:lang w:val="pl-PL"/>
        </w:rPr>
      </w:pPr>
    </w:p>
    <w:p w:rsidR="00717223" w:rsidRPr="00FF184E" w:rsidRDefault="00717223" w:rsidP="00717223">
      <w:pPr>
        <w:spacing w:after="0" w:line="288" w:lineRule="auto"/>
        <w:ind w:left="4956" w:firstLine="708"/>
        <w:jc w:val="both"/>
        <w:rPr>
          <w:rFonts w:ascii="Tahoma" w:eastAsia="Times New Roman" w:hAnsi="Tahoma" w:cs="Tahoma"/>
          <w:sz w:val="20"/>
          <w:szCs w:val="20"/>
          <w:lang w:val="pl-PL" w:eastAsia="hr-HR"/>
        </w:rPr>
      </w:pP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 w:rsidRPr="00FF184E">
        <w:rPr>
          <w:rFonts w:ascii="Tahoma" w:eastAsia="Times New Roman" w:hAnsi="Tahoma" w:cs="Tahoma"/>
          <w:sz w:val="20"/>
          <w:szCs w:val="20"/>
          <w:lang w:val="pl-PL" w:eastAsia="hr-HR"/>
        </w:rPr>
        <w:t>Za TD VITEZ GRADNJA d.o.o. u stečaju</w:t>
      </w:r>
    </w:p>
    <w:p w:rsidR="00717223" w:rsidRDefault="00717223" w:rsidP="00717223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hr-HR"/>
        </w:rPr>
      </w:pPr>
      <w:r w:rsidRPr="00FF184E">
        <w:rPr>
          <w:rFonts w:ascii="Tahoma" w:eastAsia="Times New Roman" w:hAnsi="Tahoma" w:cs="Tahoma"/>
          <w:sz w:val="20"/>
          <w:szCs w:val="20"/>
          <w:lang w:val="pl-PL" w:eastAsia="hr-HR"/>
        </w:rPr>
        <w:tab/>
      </w:r>
      <w:r w:rsidRPr="00FF184E">
        <w:rPr>
          <w:rFonts w:ascii="Tahoma" w:eastAsia="Times New Roman" w:hAnsi="Tahoma" w:cs="Tahoma"/>
          <w:sz w:val="20"/>
          <w:szCs w:val="20"/>
          <w:lang w:val="pl-PL" w:eastAsia="hr-HR"/>
        </w:rPr>
        <w:tab/>
      </w:r>
      <w:r w:rsidRPr="00FF184E">
        <w:rPr>
          <w:rFonts w:ascii="Tahoma" w:eastAsia="Times New Roman" w:hAnsi="Tahoma" w:cs="Tahoma"/>
          <w:sz w:val="20"/>
          <w:szCs w:val="20"/>
          <w:lang w:val="pl-PL" w:eastAsia="hr-HR"/>
        </w:rPr>
        <w:tab/>
      </w:r>
      <w:r w:rsidRPr="00FF184E">
        <w:rPr>
          <w:rFonts w:ascii="Tahoma" w:eastAsia="Times New Roman" w:hAnsi="Tahoma" w:cs="Tahoma"/>
          <w:sz w:val="20"/>
          <w:szCs w:val="20"/>
          <w:lang w:val="pl-PL" w:eastAsia="hr-HR"/>
        </w:rPr>
        <w:tab/>
      </w:r>
      <w:r w:rsidRPr="00FF184E">
        <w:rPr>
          <w:rFonts w:ascii="Tahoma" w:eastAsia="Times New Roman" w:hAnsi="Tahoma" w:cs="Tahoma"/>
          <w:sz w:val="20"/>
          <w:szCs w:val="20"/>
          <w:lang w:val="pl-PL" w:eastAsia="hr-HR"/>
        </w:rPr>
        <w:tab/>
      </w:r>
      <w:r w:rsidRPr="00FF184E">
        <w:rPr>
          <w:rFonts w:ascii="Tahoma" w:eastAsia="Times New Roman" w:hAnsi="Tahoma" w:cs="Tahoma"/>
          <w:sz w:val="20"/>
          <w:szCs w:val="20"/>
          <w:lang w:val="pl-PL" w:eastAsia="hr-HR"/>
        </w:rPr>
        <w:tab/>
      </w:r>
      <w:r w:rsidRPr="00FF184E">
        <w:rPr>
          <w:rFonts w:ascii="Tahoma" w:eastAsia="Times New Roman" w:hAnsi="Tahoma" w:cs="Tahoma"/>
          <w:sz w:val="20"/>
          <w:szCs w:val="20"/>
          <w:lang w:val="pl-PL" w:eastAsia="hr-HR"/>
        </w:rPr>
        <w:tab/>
      </w:r>
      <w:r w:rsidRPr="00FF184E">
        <w:rPr>
          <w:rFonts w:ascii="Tahoma" w:eastAsia="Times New Roman" w:hAnsi="Tahoma" w:cs="Tahoma"/>
          <w:sz w:val="20"/>
          <w:szCs w:val="20"/>
          <w:lang w:val="pl-PL" w:eastAsia="hr-HR"/>
        </w:rPr>
        <w:tab/>
        <w:t>Stečajni upravitelj Jelena Stank</w:t>
      </w:r>
      <w:r w:rsidRPr="00C4495C">
        <w:rPr>
          <w:rFonts w:ascii="Tahoma" w:eastAsia="Times New Roman" w:hAnsi="Tahoma" w:cs="Tahoma"/>
          <w:sz w:val="20"/>
          <w:szCs w:val="20"/>
          <w:lang w:val="pl-PL" w:eastAsia="hr-HR"/>
        </w:rPr>
        <w:t>us-Tkalec</w:t>
      </w:r>
    </w:p>
    <w:p w:rsidR="00717223" w:rsidRPr="00050D2C" w:rsidRDefault="00717223" w:rsidP="00617C29">
      <w:pPr>
        <w:rPr>
          <w:rFonts w:ascii="Tahoma" w:hAnsi="Tahoma" w:cs="Tahoma"/>
          <w:sz w:val="20"/>
          <w:szCs w:val="20"/>
          <w:lang w:val="pl-PL"/>
        </w:rPr>
      </w:pPr>
    </w:p>
    <w:sectPr w:rsidR="00717223" w:rsidRPr="00050D2C" w:rsidSect="00B4107F">
      <w:headerReference w:type="default" r:id="rId9"/>
      <w:footerReference w:type="default" r:id="rId10"/>
      <w:pgSz w:w="11906" w:h="16838"/>
      <w:pgMar w:top="1135" w:right="1133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580" w:rsidRDefault="00330580" w:rsidP="00050D2C">
      <w:pPr>
        <w:spacing w:after="0"/>
      </w:pPr>
      <w:r>
        <w:separator/>
      </w:r>
    </w:p>
  </w:endnote>
  <w:endnote w:type="continuationSeparator" w:id="0">
    <w:p w:rsidR="00330580" w:rsidRDefault="00330580" w:rsidP="00050D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2"/>
      <w:gridCol w:w="8580"/>
    </w:tblGrid>
    <w:tr w:rsidR="00814910">
      <w:tc>
        <w:tcPr>
          <w:tcW w:w="918" w:type="dxa"/>
        </w:tcPr>
        <w:p w:rsidR="00814910" w:rsidRDefault="00814910" w:rsidP="002D60C0">
          <w:pPr>
            <w:pStyle w:val="Podnoje"/>
            <w:spacing w:line="288" w:lineRule="auto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547F18" w:rsidRPr="00547F18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2D60C0" w:rsidRPr="002D60C0" w:rsidRDefault="002D60C0" w:rsidP="002D60C0">
          <w:pPr>
            <w:spacing w:line="288" w:lineRule="auto"/>
            <w:jc w:val="right"/>
            <w:rPr>
              <w:rFonts w:ascii="Tahoma" w:hAnsi="Tahoma" w:cs="Tahoma"/>
              <w:b/>
              <w:i/>
              <w:sz w:val="20"/>
              <w:szCs w:val="20"/>
            </w:rPr>
          </w:pPr>
          <w:r w:rsidRPr="002D60C0">
            <w:rPr>
              <w:rFonts w:ascii="Tahoma" w:hAnsi="Tahoma" w:cs="Tahoma"/>
              <w:b/>
              <w:i/>
              <w:sz w:val="20"/>
              <w:szCs w:val="20"/>
            </w:rPr>
            <w:t>Varaždin, 09.09.2016.</w:t>
          </w:r>
        </w:p>
        <w:p w:rsidR="002D60C0" w:rsidRDefault="002D60C0" w:rsidP="002D60C0">
          <w:pPr>
            <w:pStyle w:val="Podnoje"/>
            <w:spacing w:line="288" w:lineRule="auto"/>
          </w:pPr>
        </w:p>
      </w:tc>
    </w:tr>
  </w:tbl>
  <w:p w:rsidR="00814910" w:rsidRDefault="0081491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580" w:rsidRDefault="00330580" w:rsidP="00050D2C">
      <w:pPr>
        <w:spacing w:after="0"/>
      </w:pPr>
      <w:r>
        <w:separator/>
      </w:r>
    </w:p>
  </w:footnote>
  <w:footnote w:type="continuationSeparator" w:id="0">
    <w:p w:rsidR="00330580" w:rsidRDefault="00330580" w:rsidP="00050D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44E" w:rsidRPr="006D4FB1" w:rsidRDefault="00AA044E" w:rsidP="006D4FB1">
    <w:pPr>
      <w:pStyle w:val="Zaglavlje"/>
      <w:spacing w:line="288" w:lineRule="auto"/>
      <w:jc w:val="center"/>
      <w:rPr>
        <w:rFonts w:ascii="Tahoma" w:hAnsi="Tahoma" w:cs="Tahoma"/>
        <w:b/>
        <w:i/>
      </w:rPr>
    </w:pPr>
    <w:r w:rsidRPr="006D4FB1">
      <w:rPr>
        <w:rFonts w:ascii="Tahoma" w:hAnsi="Tahoma" w:cs="Tahoma"/>
        <w:b/>
        <w:i/>
      </w:rPr>
      <w:t>VITEZ GRADNJA d.o.o. u stečaju</w:t>
    </w:r>
  </w:p>
  <w:p w:rsidR="00AA044E" w:rsidRPr="006D4FB1" w:rsidRDefault="00AA044E" w:rsidP="006D4FB1">
    <w:pPr>
      <w:pStyle w:val="Zaglavlje"/>
      <w:spacing w:line="288" w:lineRule="auto"/>
      <w:jc w:val="center"/>
      <w:rPr>
        <w:rFonts w:ascii="Tahoma" w:hAnsi="Tahoma" w:cs="Tahoma"/>
        <w:i/>
      </w:rPr>
    </w:pPr>
    <w:r w:rsidRPr="006D4FB1">
      <w:rPr>
        <w:rFonts w:ascii="Tahoma" w:hAnsi="Tahoma" w:cs="Tahoma"/>
        <w:i/>
      </w:rPr>
      <w:t>Vodnikova 2, 42 000 Varaždin</w:t>
    </w:r>
  </w:p>
  <w:p w:rsidR="00050D2C" w:rsidRPr="006D4FB1" w:rsidRDefault="00AA044E" w:rsidP="002D60C0">
    <w:pPr>
      <w:pStyle w:val="Zaglavlje"/>
      <w:pBdr>
        <w:bottom w:val="double" w:sz="4" w:space="1" w:color="auto"/>
      </w:pBdr>
      <w:spacing w:line="288" w:lineRule="auto"/>
      <w:jc w:val="center"/>
      <w:rPr>
        <w:rFonts w:ascii="Tahoma" w:hAnsi="Tahoma" w:cs="Tahoma"/>
        <w:i/>
      </w:rPr>
    </w:pPr>
    <w:r w:rsidRPr="006D4FB1">
      <w:rPr>
        <w:rFonts w:ascii="Tahoma" w:hAnsi="Tahoma" w:cs="Tahoma"/>
        <w:i/>
      </w:rPr>
      <w:t xml:space="preserve"> OIB: 38232002832, MBS: 070109821</w:t>
    </w:r>
    <w:r w:rsidR="002D60C0">
      <w:rPr>
        <w:rFonts w:ascii="Tahoma" w:hAnsi="Tahoma" w:cs="Tahoma"/>
        <w:i/>
      </w:rPr>
      <w:t xml:space="preserve">, </w:t>
    </w:r>
    <w:r w:rsidRPr="006D4FB1">
      <w:rPr>
        <w:rFonts w:ascii="Tahoma" w:hAnsi="Tahoma" w:cs="Tahoma"/>
        <w:i/>
      </w:rPr>
      <w:t>St – 96-15</w:t>
    </w:r>
  </w:p>
  <w:p w:rsidR="00AA044E" w:rsidRDefault="00AA044E" w:rsidP="00AA044E">
    <w:pPr>
      <w:pStyle w:val="Zaglavlje"/>
      <w:jc w:val="center"/>
      <w:rPr>
        <w:i/>
      </w:rPr>
    </w:pPr>
  </w:p>
  <w:p w:rsidR="00617C29" w:rsidRPr="00617C29" w:rsidRDefault="00617C29" w:rsidP="00AA044E">
    <w:pPr>
      <w:pStyle w:val="Zaglavlje"/>
      <w:jc w:val="center"/>
      <w:rPr>
        <w:rFonts w:ascii="Tahoma" w:hAnsi="Tahoma" w:cs="Tahoma"/>
        <w:b/>
        <w:i/>
      </w:rPr>
    </w:pPr>
    <w:r w:rsidRPr="00617C29">
      <w:rPr>
        <w:rFonts w:ascii="Tahoma" w:hAnsi="Tahoma" w:cs="Tahoma"/>
        <w:b/>
        <w:i/>
      </w:rPr>
      <w:t>Prijedlog diobe vjerovnika I višeg isplatnog reda i AORPS u visini od 5</w:t>
    </w:r>
    <w:r w:rsidR="00FF732C">
      <w:rPr>
        <w:rFonts w:ascii="Tahoma" w:hAnsi="Tahoma" w:cs="Tahoma"/>
        <w:b/>
        <w:i/>
      </w:rPr>
      <w:t>4</w:t>
    </w:r>
    <w:r w:rsidRPr="00617C29">
      <w:rPr>
        <w:rFonts w:ascii="Tahoma" w:hAnsi="Tahoma" w:cs="Tahoma"/>
        <w:b/>
        <w:i/>
      </w:rPr>
      <w:t>% priznate tražbine</w:t>
    </w:r>
  </w:p>
  <w:p w:rsidR="00617C29" w:rsidRPr="00050D2C" w:rsidRDefault="00617C29" w:rsidP="00AA044E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17DE"/>
    <w:multiLevelType w:val="hybridMultilevel"/>
    <w:tmpl w:val="C916C96A"/>
    <w:lvl w:ilvl="0" w:tplc="CAE0B230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1A2ACC"/>
    <w:multiLevelType w:val="hybridMultilevel"/>
    <w:tmpl w:val="0D549444"/>
    <w:lvl w:ilvl="0" w:tplc="CAE0B230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8D5EA5"/>
    <w:multiLevelType w:val="hybridMultilevel"/>
    <w:tmpl w:val="EBD26F76"/>
    <w:lvl w:ilvl="0" w:tplc="126AE07C">
      <w:start w:val="1"/>
      <w:numFmt w:val="decimal"/>
      <w:lvlText w:val="%1."/>
      <w:lvlJc w:val="left"/>
      <w:pPr>
        <w:ind w:left="375" w:hanging="375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55E4A00"/>
    <w:multiLevelType w:val="hybridMultilevel"/>
    <w:tmpl w:val="F7B6A9BE"/>
    <w:lvl w:ilvl="0" w:tplc="CAE0B230">
      <w:numFmt w:val="bullet"/>
      <w:lvlText w:val="-"/>
      <w:lvlJc w:val="left"/>
      <w:pPr>
        <w:ind w:left="2204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4">
    <w:nsid w:val="2CB97EEF"/>
    <w:multiLevelType w:val="hybridMultilevel"/>
    <w:tmpl w:val="6F0C9DBE"/>
    <w:lvl w:ilvl="0" w:tplc="CAE0B230">
      <w:numFmt w:val="bullet"/>
      <w:lvlText w:val="-"/>
      <w:lvlJc w:val="left"/>
      <w:pPr>
        <w:ind w:left="1065" w:hanging="705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520E2"/>
    <w:multiLevelType w:val="hybridMultilevel"/>
    <w:tmpl w:val="0F023506"/>
    <w:lvl w:ilvl="0" w:tplc="078AB14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755E73"/>
    <w:multiLevelType w:val="hybridMultilevel"/>
    <w:tmpl w:val="3DB0F916"/>
    <w:lvl w:ilvl="0" w:tplc="DB54BA70">
      <w:start w:val="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AF4E23"/>
    <w:multiLevelType w:val="hybridMultilevel"/>
    <w:tmpl w:val="22A2EF60"/>
    <w:lvl w:ilvl="0" w:tplc="AF363824">
      <w:numFmt w:val="bullet"/>
      <w:lvlText w:val="•"/>
      <w:lvlJc w:val="left"/>
      <w:pPr>
        <w:ind w:left="1428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6704972"/>
    <w:multiLevelType w:val="hybridMultilevel"/>
    <w:tmpl w:val="E280E32C"/>
    <w:lvl w:ilvl="0" w:tplc="28F0C66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C84212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ED5101"/>
    <w:multiLevelType w:val="hybridMultilevel"/>
    <w:tmpl w:val="E9365A28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A811AA">
      <w:start w:val="1"/>
      <w:numFmt w:val="lowerLetter"/>
      <w:lvlText w:val="%2."/>
      <w:lvlJc w:val="left"/>
      <w:pPr>
        <w:ind w:left="710" w:hanging="360"/>
      </w:pPr>
      <w:rPr>
        <w:b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966FC6"/>
    <w:multiLevelType w:val="hybridMultilevel"/>
    <w:tmpl w:val="DC927C8E"/>
    <w:lvl w:ilvl="0" w:tplc="F1D4D12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EF370F"/>
    <w:multiLevelType w:val="hybridMultilevel"/>
    <w:tmpl w:val="0A4A16F0"/>
    <w:lvl w:ilvl="0" w:tplc="AF363824">
      <w:numFmt w:val="bullet"/>
      <w:lvlText w:val="•"/>
      <w:lvlJc w:val="left"/>
      <w:pPr>
        <w:ind w:left="1065" w:hanging="705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9C46B4"/>
    <w:multiLevelType w:val="hybridMultilevel"/>
    <w:tmpl w:val="48C4E1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924B0"/>
    <w:multiLevelType w:val="hybridMultilevel"/>
    <w:tmpl w:val="FA80A7F8"/>
    <w:lvl w:ilvl="0" w:tplc="6D7A7F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13"/>
  </w:num>
  <w:num w:numId="9">
    <w:abstractNumId w:val="7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7AA"/>
    <w:rsid w:val="00032D51"/>
    <w:rsid w:val="000363D6"/>
    <w:rsid w:val="0003686A"/>
    <w:rsid w:val="00050CEB"/>
    <w:rsid w:val="00050D2C"/>
    <w:rsid w:val="000552FC"/>
    <w:rsid w:val="00073723"/>
    <w:rsid w:val="000A2450"/>
    <w:rsid w:val="000C2B9C"/>
    <w:rsid w:val="000C3042"/>
    <w:rsid w:val="000D71C0"/>
    <w:rsid w:val="000E1F39"/>
    <w:rsid w:val="000E7FD6"/>
    <w:rsid w:val="00100EB7"/>
    <w:rsid w:val="00114254"/>
    <w:rsid w:val="00123A81"/>
    <w:rsid w:val="00127C99"/>
    <w:rsid w:val="00127CAE"/>
    <w:rsid w:val="00137856"/>
    <w:rsid w:val="001473D8"/>
    <w:rsid w:val="0016235A"/>
    <w:rsid w:val="001A57AD"/>
    <w:rsid w:val="001B5E16"/>
    <w:rsid w:val="001C5978"/>
    <w:rsid w:val="001C7578"/>
    <w:rsid w:val="001D5C36"/>
    <w:rsid w:val="001E6131"/>
    <w:rsid w:val="002156F7"/>
    <w:rsid w:val="002610B7"/>
    <w:rsid w:val="00271873"/>
    <w:rsid w:val="00273593"/>
    <w:rsid w:val="00294A0F"/>
    <w:rsid w:val="002C1D65"/>
    <w:rsid w:val="002D60C0"/>
    <w:rsid w:val="002E3C3B"/>
    <w:rsid w:val="0031329F"/>
    <w:rsid w:val="00314A95"/>
    <w:rsid w:val="00327282"/>
    <w:rsid w:val="00330580"/>
    <w:rsid w:val="003466B4"/>
    <w:rsid w:val="00351C1E"/>
    <w:rsid w:val="00367770"/>
    <w:rsid w:val="003A647E"/>
    <w:rsid w:val="003D3C54"/>
    <w:rsid w:val="003E19EE"/>
    <w:rsid w:val="004073E1"/>
    <w:rsid w:val="0042797A"/>
    <w:rsid w:val="00435FC2"/>
    <w:rsid w:val="0045574A"/>
    <w:rsid w:val="00456140"/>
    <w:rsid w:val="0049111E"/>
    <w:rsid w:val="004D08CE"/>
    <w:rsid w:val="004D5E84"/>
    <w:rsid w:val="004E5228"/>
    <w:rsid w:val="004E76FF"/>
    <w:rsid w:val="00506D7C"/>
    <w:rsid w:val="00517A6E"/>
    <w:rsid w:val="005217B1"/>
    <w:rsid w:val="00525A10"/>
    <w:rsid w:val="00526FC5"/>
    <w:rsid w:val="00532513"/>
    <w:rsid w:val="0054640E"/>
    <w:rsid w:val="00547F18"/>
    <w:rsid w:val="00556198"/>
    <w:rsid w:val="00556543"/>
    <w:rsid w:val="00557E58"/>
    <w:rsid w:val="00580A06"/>
    <w:rsid w:val="005A20CA"/>
    <w:rsid w:val="005B714C"/>
    <w:rsid w:val="005B7554"/>
    <w:rsid w:val="005E1FC8"/>
    <w:rsid w:val="006010D7"/>
    <w:rsid w:val="00607E2B"/>
    <w:rsid w:val="00617C29"/>
    <w:rsid w:val="00647C47"/>
    <w:rsid w:val="00673A95"/>
    <w:rsid w:val="00691C21"/>
    <w:rsid w:val="00692359"/>
    <w:rsid w:val="00693F58"/>
    <w:rsid w:val="006965BD"/>
    <w:rsid w:val="006968E3"/>
    <w:rsid w:val="006B2E21"/>
    <w:rsid w:val="006B3902"/>
    <w:rsid w:val="006D176C"/>
    <w:rsid w:val="006D4FB1"/>
    <w:rsid w:val="00717223"/>
    <w:rsid w:val="0073382C"/>
    <w:rsid w:val="007442FE"/>
    <w:rsid w:val="00745158"/>
    <w:rsid w:val="0075051D"/>
    <w:rsid w:val="00754F96"/>
    <w:rsid w:val="007551D7"/>
    <w:rsid w:val="007727DC"/>
    <w:rsid w:val="00797284"/>
    <w:rsid w:val="007B2A36"/>
    <w:rsid w:val="007C3905"/>
    <w:rsid w:val="007D06CC"/>
    <w:rsid w:val="007D5F7C"/>
    <w:rsid w:val="007E2B21"/>
    <w:rsid w:val="00812AAF"/>
    <w:rsid w:val="00814910"/>
    <w:rsid w:val="00821EE1"/>
    <w:rsid w:val="008266E0"/>
    <w:rsid w:val="008276E1"/>
    <w:rsid w:val="0083421C"/>
    <w:rsid w:val="00836C19"/>
    <w:rsid w:val="0085108B"/>
    <w:rsid w:val="008512FB"/>
    <w:rsid w:val="00856BEA"/>
    <w:rsid w:val="008640B5"/>
    <w:rsid w:val="00876628"/>
    <w:rsid w:val="008832AE"/>
    <w:rsid w:val="008B6F6A"/>
    <w:rsid w:val="008D01C3"/>
    <w:rsid w:val="008E2FDE"/>
    <w:rsid w:val="008E7C70"/>
    <w:rsid w:val="008F336D"/>
    <w:rsid w:val="00925B15"/>
    <w:rsid w:val="009310B7"/>
    <w:rsid w:val="00933840"/>
    <w:rsid w:val="00945300"/>
    <w:rsid w:val="009641D8"/>
    <w:rsid w:val="00976120"/>
    <w:rsid w:val="009B3DB6"/>
    <w:rsid w:val="009B4508"/>
    <w:rsid w:val="009D668A"/>
    <w:rsid w:val="00A131B6"/>
    <w:rsid w:val="00A71000"/>
    <w:rsid w:val="00A8209B"/>
    <w:rsid w:val="00AA044E"/>
    <w:rsid w:val="00B4107F"/>
    <w:rsid w:val="00B94B54"/>
    <w:rsid w:val="00BB706B"/>
    <w:rsid w:val="00BD343C"/>
    <w:rsid w:val="00BE1CB7"/>
    <w:rsid w:val="00BE3CC7"/>
    <w:rsid w:val="00BE4EFD"/>
    <w:rsid w:val="00BF4B25"/>
    <w:rsid w:val="00BF51ED"/>
    <w:rsid w:val="00C17E7D"/>
    <w:rsid w:val="00C4495C"/>
    <w:rsid w:val="00C61F72"/>
    <w:rsid w:val="00C622D4"/>
    <w:rsid w:val="00C7519B"/>
    <w:rsid w:val="00CE7609"/>
    <w:rsid w:val="00CF0205"/>
    <w:rsid w:val="00D2438B"/>
    <w:rsid w:val="00D43DFD"/>
    <w:rsid w:val="00D6014F"/>
    <w:rsid w:val="00D86E57"/>
    <w:rsid w:val="00DD221C"/>
    <w:rsid w:val="00DD7AD4"/>
    <w:rsid w:val="00DE153D"/>
    <w:rsid w:val="00DE1C07"/>
    <w:rsid w:val="00E10F96"/>
    <w:rsid w:val="00E26B20"/>
    <w:rsid w:val="00E31075"/>
    <w:rsid w:val="00E94F02"/>
    <w:rsid w:val="00ED1CEC"/>
    <w:rsid w:val="00EF0063"/>
    <w:rsid w:val="00EF4D67"/>
    <w:rsid w:val="00F06839"/>
    <w:rsid w:val="00F454C7"/>
    <w:rsid w:val="00F62194"/>
    <w:rsid w:val="00F6267C"/>
    <w:rsid w:val="00F96EAC"/>
    <w:rsid w:val="00FA5CD4"/>
    <w:rsid w:val="00FB7DC0"/>
    <w:rsid w:val="00FC2FB7"/>
    <w:rsid w:val="00FF1BE7"/>
    <w:rsid w:val="00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284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0368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3686A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284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0368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3686A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71527-0134-4137-8898-D7A5938A2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2016-09-09T07:30:00Z</cp:lastPrinted>
  <dcterms:created xsi:type="dcterms:W3CDTF">2016-12-30T09:30:00Z</dcterms:created>
  <dcterms:modified xsi:type="dcterms:W3CDTF">2016-12-30T09:30:00Z</dcterms:modified>
</cp:coreProperties>
</file>